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CD5C" w14:textId="77777777" w:rsidR="00DB03F2" w:rsidRPr="00DB03F2" w:rsidRDefault="00DB03F2" w:rsidP="00DB03F2">
      <w:pPr>
        <w:spacing w:after="0" w:line="240" w:lineRule="auto"/>
        <w:jc w:val="center"/>
        <w:rPr>
          <w:rFonts w:ascii="Times New Roman" w:hAnsi="Times New Roman" w:cs="Times New Roman"/>
          <w:b/>
          <w:sz w:val="24"/>
          <w:szCs w:val="24"/>
          <w:u w:val="single"/>
        </w:rPr>
      </w:pPr>
      <w:r w:rsidRPr="00DB03F2">
        <w:rPr>
          <w:rFonts w:ascii="Times New Roman" w:hAnsi="Times New Roman" w:cs="Times New Roman"/>
          <w:b/>
          <w:sz w:val="24"/>
          <w:szCs w:val="24"/>
          <w:u w:val="single"/>
        </w:rPr>
        <w:t>Matthew 9:27-35</w:t>
      </w:r>
    </w:p>
    <w:p w14:paraId="6E741D03" w14:textId="77777777" w:rsidR="00DB03F2" w:rsidRPr="00DB03F2" w:rsidRDefault="00DB03F2" w:rsidP="00DB03F2">
      <w:pPr>
        <w:spacing w:after="0" w:line="240" w:lineRule="auto"/>
        <w:jc w:val="center"/>
        <w:rPr>
          <w:rFonts w:ascii="Times New Roman" w:hAnsi="Times New Roman" w:cs="Times New Roman"/>
          <w:b/>
          <w:sz w:val="24"/>
          <w:szCs w:val="24"/>
          <w:u w:val="single"/>
        </w:rPr>
      </w:pPr>
      <w:r w:rsidRPr="00DB03F2">
        <w:rPr>
          <w:rFonts w:ascii="Times New Roman" w:hAnsi="Times New Roman" w:cs="Times New Roman"/>
          <w:b/>
          <w:sz w:val="24"/>
          <w:szCs w:val="24"/>
          <w:u w:val="single"/>
        </w:rPr>
        <w:t>July 23, 2023</w:t>
      </w:r>
    </w:p>
    <w:p w14:paraId="7789DDB8" w14:textId="77777777" w:rsidR="00DB03F2" w:rsidRDefault="00DB03F2" w:rsidP="00DB03F2">
      <w:pPr>
        <w:spacing w:after="0" w:line="240" w:lineRule="auto"/>
        <w:jc w:val="center"/>
        <w:rPr>
          <w:rFonts w:ascii="Times New Roman" w:hAnsi="Times New Roman" w:cs="Times New Roman"/>
          <w:b/>
          <w:sz w:val="24"/>
          <w:szCs w:val="24"/>
          <w:u w:val="single"/>
        </w:rPr>
      </w:pPr>
      <w:r w:rsidRPr="00DB03F2">
        <w:rPr>
          <w:rFonts w:ascii="Times New Roman" w:hAnsi="Times New Roman" w:cs="Times New Roman"/>
          <w:b/>
          <w:sz w:val="24"/>
          <w:szCs w:val="24"/>
          <w:u w:val="single"/>
        </w:rPr>
        <w:t>Sermon by Fr. Terenti Wasielewski</w:t>
      </w:r>
    </w:p>
    <w:p w14:paraId="7F0BCFC1" w14:textId="77777777" w:rsidR="00DB03F2" w:rsidRPr="00DB03F2" w:rsidRDefault="00DB03F2" w:rsidP="00DB03F2">
      <w:pPr>
        <w:spacing w:after="0" w:line="240" w:lineRule="auto"/>
        <w:jc w:val="center"/>
        <w:rPr>
          <w:rFonts w:ascii="Times New Roman" w:hAnsi="Times New Roman" w:cs="Times New Roman"/>
          <w:b/>
          <w:sz w:val="24"/>
          <w:szCs w:val="24"/>
          <w:u w:val="single"/>
        </w:rPr>
      </w:pPr>
    </w:p>
    <w:p w14:paraId="032E1F52" w14:textId="77777777" w:rsidR="0020779C" w:rsidRPr="00DB03F2" w:rsidRDefault="00DB03F2" w:rsidP="00DB03F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E711A" w:rsidRPr="00DB03F2">
        <w:rPr>
          <w:rFonts w:ascii="Times New Roman" w:hAnsi="Times New Roman" w:cs="Times New Roman"/>
          <w:sz w:val="24"/>
          <w:szCs w:val="24"/>
        </w:rPr>
        <w:t xml:space="preserve">Today on the seventh Sunday after Pentecost we read another miracle that Christ performs on blindmen </w:t>
      </w:r>
      <w:proofErr w:type="gramStart"/>
      <w:r w:rsidR="001E711A" w:rsidRPr="00DB03F2">
        <w:rPr>
          <w:rFonts w:ascii="Times New Roman" w:hAnsi="Times New Roman" w:cs="Times New Roman"/>
          <w:sz w:val="24"/>
          <w:szCs w:val="24"/>
        </w:rPr>
        <w:t>and also</w:t>
      </w:r>
      <w:proofErr w:type="gramEnd"/>
      <w:r w:rsidR="001E711A" w:rsidRPr="00DB03F2">
        <w:rPr>
          <w:rFonts w:ascii="Times New Roman" w:hAnsi="Times New Roman" w:cs="Times New Roman"/>
          <w:sz w:val="24"/>
          <w:szCs w:val="24"/>
        </w:rPr>
        <w:t xml:space="preserve"> someone who was mute. The lesson tells us that these men were possessed with demons and hence these demons afflicted the men with disease of the se</w:t>
      </w:r>
      <w:r w:rsidR="005A3B54" w:rsidRPr="00DB03F2">
        <w:rPr>
          <w:rFonts w:ascii="Times New Roman" w:hAnsi="Times New Roman" w:cs="Times New Roman"/>
          <w:sz w:val="24"/>
          <w:szCs w:val="24"/>
        </w:rPr>
        <w:t>nses that caused them to lead a life of pain and poverty</w:t>
      </w:r>
      <w:r w:rsidR="00545C6C">
        <w:rPr>
          <w:rFonts w:ascii="Times New Roman" w:hAnsi="Times New Roman" w:cs="Times New Roman"/>
          <w:sz w:val="24"/>
          <w:szCs w:val="24"/>
        </w:rPr>
        <w:t xml:space="preserve">. We do not </w:t>
      </w:r>
      <w:r w:rsidR="001E711A" w:rsidRPr="00DB03F2">
        <w:rPr>
          <w:rFonts w:ascii="Times New Roman" w:hAnsi="Times New Roman" w:cs="Times New Roman"/>
          <w:sz w:val="24"/>
          <w:szCs w:val="24"/>
        </w:rPr>
        <w:t>know if these men were truly afflicted with demons or</w:t>
      </w:r>
      <w:r w:rsidR="005A3B54" w:rsidRPr="00DB03F2">
        <w:rPr>
          <w:rFonts w:ascii="Times New Roman" w:hAnsi="Times New Roman" w:cs="Times New Roman"/>
          <w:sz w:val="24"/>
          <w:szCs w:val="24"/>
        </w:rPr>
        <w:t xml:space="preserve"> if</w:t>
      </w:r>
      <w:r w:rsidR="001E711A" w:rsidRPr="00DB03F2">
        <w:rPr>
          <w:rFonts w:ascii="Times New Roman" w:hAnsi="Times New Roman" w:cs="Times New Roman"/>
          <w:sz w:val="24"/>
          <w:szCs w:val="24"/>
        </w:rPr>
        <w:t xml:space="preserve"> they were part of the fallen world that caused them to ha</w:t>
      </w:r>
      <w:r w:rsidR="00545C6C">
        <w:rPr>
          <w:rFonts w:ascii="Times New Roman" w:hAnsi="Times New Roman" w:cs="Times New Roman"/>
          <w:sz w:val="24"/>
          <w:szCs w:val="24"/>
        </w:rPr>
        <w:t>ve these debilitating illnesses--</w:t>
      </w:r>
      <w:r w:rsidR="009515DB" w:rsidRPr="00DB03F2">
        <w:rPr>
          <w:rFonts w:ascii="Times New Roman" w:hAnsi="Times New Roman" w:cs="Times New Roman"/>
          <w:sz w:val="24"/>
          <w:szCs w:val="24"/>
        </w:rPr>
        <w:t xml:space="preserve"> what we do know</w:t>
      </w:r>
      <w:r w:rsidR="00545C6C">
        <w:rPr>
          <w:rFonts w:ascii="Times New Roman" w:hAnsi="Times New Roman" w:cs="Times New Roman"/>
          <w:sz w:val="24"/>
          <w:szCs w:val="24"/>
        </w:rPr>
        <w:t xml:space="preserve"> is that physical blindness oftentimes has </w:t>
      </w:r>
      <w:r w:rsidR="009515DB" w:rsidRPr="00DB03F2">
        <w:rPr>
          <w:rFonts w:ascii="Times New Roman" w:hAnsi="Times New Roman" w:cs="Times New Roman"/>
          <w:sz w:val="24"/>
          <w:szCs w:val="24"/>
        </w:rPr>
        <w:t>a deeper serious problem in that there was a spi</w:t>
      </w:r>
      <w:r w:rsidRPr="00DB03F2">
        <w:rPr>
          <w:rFonts w:ascii="Times New Roman" w:hAnsi="Times New Roman" w:cs="Times New Roman"/>
          <w:sz w:val="24"/>
          <w:szCs w:val="24"/>
        </w:rPr>
        <w:t>rit</w:t>
      </w:r>
      <w:r w:rsidR="009515DB" w:rsidRPr="00DB03F2">
        <w:rPr>
          <w:rFonts w:ascii="Times New Roman" w:hAnsi="Times New Roman" w:cs="Times New Roman"/>
          <w:sz w:val="24"/>
          <w:szCs w:val="24"/>
        </w:rPr>
        <w:t xml:space="preserve">ual blindness as well. </w:t>
      </w:r>
      <w:r w:rsidR="00DB3B7B" w:rsidRPr="00DB03F2">
        <w:rPr>
          <w:rFonts w:ascii="Times New Roman" w:hAnsi="Times New Roman" w:cs="Times New Roman"/>
          <w:sz w:val="24"/>
          <w:szCs w:val="24"/>
        </w:rPr>
        <w:t xml:space="preserve">  </w:t>
      </w:r>
      <w:r w:rsidR="0020779C" w:rsidRPr="00DB03F2">
        <w:rPr>
          <w:rFonts w:ascii="Times New Roman" w:hAnsi="Times New Roman" w:cs="Times New Roman"/>
          <w:sz w:val="24"/>
          <w:szCs w:val="24"/>
        </w:rPr>
        <w:t xml:space="preserve">  </w:t>
      </w:r>
    </w:p>
    <w:p w14:paraId="1B74382D" w14:textId="77777777" w:rsidR="00DB3B7B" w:rsidRPr="00DB03F2" w:rsidRDefault="0020779C" w:rsidP="00DB03F2">
      <w:pPr>
        <w:spacing w:line="240" w:lineRule="auto"/>
        <w:rPr>
          <w:rFonts w:ascii="Times New Roman" w:hAnsi="Times New Roman" w:cs="Times New Roman"/>
          <w:sz w:val="24"/>
          <w:szCs w:val="24"/>
        </w:rPr>
      </w:pPr>
      <w:r w:rsidRPr="00DB03F2">
        <w:rPr>
          <w:rFonts w:ascii="Times New Roman" w:hAnsi="Times New Roman" w:cs="Times New Roman"/>
          <w:sz w:val="24"/>
          <w:szCs w:val="24"/>
        </w:rPr>
        <w:t xml:space="preserve">        </w:t>
      </w:r>
      <w:r w:rsidR="00DB3B7B" w:rsidRPr="00DB03F2">
        <w:rPr>
          <w:rFonts w:ascii="Times New Roman" w:hAnsi="Times New Roman" w:cs="Times New Roman"/>
          <w:sz w:val="24"/>
          <w:szCs w:val="24"/>
        </w:rPr>
        <w:t>Unfortunate</w:t>
      </w:r>
      <w:r w:rsidR="00DB03F2" w:rsidRPr="00DB03F2">
        <w:rPr>
          <w:rFonts w:ascii="Times New Roman" w:hAnsi="Times New Roman" w:cs="Times New Roman"/>
          <w:sz w:val="24"/>
          <w:szCs w:val="24"/>
        </w:rPr>
        <w:t>l</w:t>
      </w:r>
      <w:r w:rsidR="00DB3B7B" w:rsidRPr="00DB03F2">
        <w:rPr>
          <w:rFonts w:ascii="Times New Roman" w:hAnsi="Times New Roman" w:cs="Times New Roman"/>
          <w:sz w:val="24"/>
          <w:szCs w:val="24"/>
        </w:rPr>
        <w:t>y</w:t>
      </w:r>
      <w:r w:rsidR="00545C6C">
        <w:rPr>
          <w:rFonts w:ascii="Times New Roman" w:hAnsi="Times New Roman" w:cs="Times New Roman"/>
          <w:sz w:val="24"/>
          <w:szCs w:val="24"/>
        </w:rPr>
        <w:t>,</w:t>
      </w:r>
      <w:r w:rsidR="00DB3B7B" w:rsidRPr="00DB03F2">
        <w:rPr>
          <w:rFonts w:ascii="Times New Roman" w:hAnsi="Times New Roman" w:cs="Times New Roman"/>
          <w:sz w:val="24"/>
          <w:szCs w:val="24"/>
        </w:rPr>
        <w:t xml:space="preserve"> we can even see this today, over 2000 years later, w</w:t>
      </w:r>
      <w:r w:rsidRPr="00DB03F2">
        <w:rPr>
          <w:rFonts w:ascii="Times New Roman" w:hAnsi="Times New Roman" w:cs="Times New Roman"/>
          <w:sz w:val="24"/>
          <w:szCs w:val="24"/>
        </w:rPr>
        <w:t>e see</w:t>
      </w:r>
      <w:r w:rsidR="00DB3B7B" w:rsidRPr="00DB03F2">
        <w:rPr>
          <w:rFonts w:ascii="Times New Roman" w:hAnsi="Times New Roman" w:cs="Times New Roman"/>
          <w:sz w:val="24"/>
          <w:szCs w:val="24"/>
        </w:rPr>
        <w:t xml:space="preserve"> homeless afflicte</w:t>
      </w:r>
      <w:r w:rsidR="00545C6C">
        <w:rPr>
          <w:rFonts w:ascii="Times New Roman" w:hAnsi="Times New Roman" w:cs="Times New Roman"/>
          <w:sz w:val="24"/>
          <w:szCs w:val="24"/>
        </w:rPr>
        <w:t>d with mental illness living</w:t>
      </w:r>
      <w:r w:rsidR="00DB3B7B" w:rsidRPr="00DB03F2">
        <w:rPr>
          <w:rFonts w:ascii="Times New Roman" w:hAnsi="Times New Roman" w:cs="Times New Roman"/>
          <w:sz w:val="24"/>
          <w:szCs w:val="24"/>
        </w:rPr>
        <w:t xml:space="preserve"> in the streets of </w:t>
      </w:r>
      <w:r w:rsidR="009D26E6" w:rsidRPr="00DB03F2">
        <w:rPr>
          <w:rFonts w:ascii="Times New Roman" w:hAnsi="Times New Roman" w:cs="Times New Roman"/>
          <w:sz w:val="24"/>
          <w:szCs w:val="24"/>
        </w:rPr>
        <w:t>our cities.</w:t>
      </w:r>
      <w:r w:rsidR="00DB3B7B" w:rsidRPr="00DB03F2">
        <w:rPr>
          <w:rFonts w:ascii="Times New Roman" w:hAnsi="Times New Roman" w:cs="Times New Roman"/>
          <w:sz w:val="24"/>
          <w:szCs w:val="24"/>
        </w:rPr>
        <w:t xml:space="preserve"> The Lord was right when he said “You will always have the poor among</w:t>
      </w:r>
      <w:r w:rsidR="00545C6C">
        <w:rPr>
          <w:rFonts w:ascii="Times New Roman" w:hAnsi="Times New Roman" w:cs="Times New Roman"/>
          <w:sz w:val="24"/>
          <w:szCs w:val="24"/>
        </w:rPr>
        <w:t xml:space="preserve"> you</w:t>
      </w:r>
      <w:r w:rsidR="00DB3B7B" w:rsidRPr="00DB03F2">
        <w:rPr>
          <w:rFonts w:ascii="Times New Roman" w:hAnsi="Times New Roman" w:cs="Times New Roman"/>
          <w:sz w:val="24"/>
          <w:szCs w:val="24"/>
        </w:rPr>
        <w:t xml:space="preserve">, but you will not always have me” Ironically, we still have not been able to eradicate mental illness and poverty since the time of Christ, even though we are the richest nation in the world. </w:t>
      </w:r>
      <w:r w:rsidR="00EC5AC4" w:rsidRPr="00DB03F2">
        <w:rPr>
          <w:rFonts w:ascii="Times New Roman" w:hAnsi="Times New Roman" w:cs="Times New Roman"/>
          <w:sz w:val="24"/>
          <w:szCs w:val="24"/>
        </w:rPr>
        <w:t xml:space="preserve">In fact, poverty increases as the world's population grows. According to the World Bank in 2021, 9.2% or 729 million people in the world </w:t>
      </w:r>
      <w:r w:rsidRPr="00DB03F2">
        <w:rPr>
          <w:rFonts w:ascii="Times New Roman" w:hAnsi="Times New Roman" w:cs="Times New Roman"/>
          <w:sz w:val="24"/>
          <w:szCs w:val="24"/>
        </w:rPr>
        <w:t>live</w:t>
      </w:r>
      <w:r w:rsidR="00EC5AC4" w:rsidRPr="00DB03F2">
        <w:rPr>
          <w:rFonts w:ascii="Times New Roman" w:hAnsi="Times New Roman" w:cs="Times New Roman"/>
          <w:sz w:val="24"/>
          <w:szCs w:val="24"/>
        </w:rPr>
        <w:t xml:space="preserve"> in extreme poverty and in the US 12% or 38 million </w:t>
      </w:r>
      <w:r w:rsidRPr="00DB03F2">
        <w:rPr>
          <w:rFonts w:ascii="Times New Roman" w:hAnsi="Times New Roman" w:cs="Times New Roman"/>
          <w:sz w:val="24"/>
          <w:szCs w:val="24"/>
        </w:rPr>
        <w:t xml:space="preserve">people </w:t>
      </w:r>
      <w:r w:rsidR="00EC5AC4" w:rsidRPr="00DB03F2">
        <w:rPr>
          <w:rFonts w:ascii="Times New Roman" w:hAnsi="Times New Roman" w:cs="Times New Roman"/>
          <w:sz w:val="24"/>
          <w:szCs w:val="24"/>
        </w:rPr>
        <w:t xml:space="preserve">live in extreme poverty. </w:t>
      </w:r>
    </w:p>
    <w:p w14:paraId="549BD058" w14:textId="77777777" w:rsidR="00790B2F" w:rsidRPr="00DB03F2" w:rsidRDefault="00DB3B7B" w:rsidP="00DB03F2">
      <w:pPr>
        <w:spacing w:line="240" w:lineRule="auto"/>
        <w:rPr>
          <w:rFonts w:ascii="Times New Roman" w:hAnsi="Times New Roman" w:cs="Times New Roman"/>
          <w:sz w:val="24"/>
          <w:szCs w:val="24"/>
        </w:rPr>
      </w:pPr>
      <w:r w:rsidRPr="00DB03F2">
        <w:rPr>
          <w:rFonts w:ascii="Times New Roman" w:hAnsi="Times New Roman" w:cs="Times New Roman"/>
          <w:sz w:val="24"/>
          <w:szCs w:val="24"/>
        </w:rPr>
        <w:t xml:space="preserve">    </w:t>
      </w:r>
      <w:r w:rsidR="00EC5AC4" w:rsidRPr="00DB03F2">
        <w:rPr>
          <w:rFonts w:ascii="Times New Roman" w:hAnsi="Times New Roman" w:cs="Times New Roman"/>
          <w:sz w:val="24"/>
          <w:szCs w:val="24"/>
        </w:rPr>
        <w:t xml:space="preserve">The men in today's gospel represent everyone who is afflicted with poverty throughout history. </w:t>
      </w:r>
      <w:r w:rsidR="0020779C" w:rsidRPr="00DB03F2">
        <w:rPr>
          <w:rFonts w:ascii="Times New Roman" w:hAnsi="Times New Roman" w:cs="Times New Roman"/>
          <w:sz w:val="24"/>
          <w:szCs w:val="24"/>
        </w:rPr>
        <w:t xml:space="preserve">These infirm men, like the many of the poor today, </w:t>
      </w:r>
      <w:r w:rsidR="00DB03F2" w:rsidRPr="00DB03F2">
        <w:rPr>
          <w:rFonts w:ascii="Times New Roman" w:hAnsi="Times New Roman" w:cs="Times New Roman"/>
          <w:sz w:val="24"/>
          <w:szCs w:val="24"/>
        </w:rPr>
        <w:t>lived a life</w:t>
      </w:r>
      <w:r w:rsidR="001E711A" w:rsidRPr="00DB03F2">
        <w:rPr>
          <w:rFonts w:ascii="Times New Roman" w:hAnsi="Times New Roman" w:cs="Times New Roman"/>
          <w:sz w:val="24"/>
          <w:szCs w:val="24"/>
        </w:rPr>
        <w:t xml:space="preserve"> without a roof</w:t>
      </w:r>
      <w:r w:rsidR="009D26E6" w:rsidRPr="00DB03F2">
        <w:rPr>
          <w:rFonts w:ascii="Times New Roman" w:hAnsi="Times New Roman" w:cs="Times New Roman"/>
          <w:sz w:val="24"/>
          <w:szCs w:val="24"/>
        </w:rPr>
        <w:t>,</w:t>
      </w:r>
      <w:r w:rsidR="0020779C" w:rsidRPr="00DB03F2">
        <w:rPr>
          <w:rFonts w:ascii="Times New Roman" w:hAnsi="Times New Roman" w:cs="Times New Roman"/>
          <w:sz w:val="24"/>
          <w:szCs w:val="24"/>
        </w:rPr>
        <w:t xml:space="preserve"> the comforts of a </w:t>
      </w:r>
      <w:r w:rsidR="009D26E6" w:rsidRPr="00DB03F2">
        <w:rPr>
          <w:rFonts w:ascii="Times New Roman" w:hAnsi="Times New Roman" w:cs="Times New Roman"/>
          <w:sz w:val="24"/>
          <w:szCs w:val="24"/>
        </w:rPr>
        <w:t>soft bed no doubt</w:t>
      </w:r>
      <w:r w:rsidR="001E711A" w:rsidRPr="00DB03F2">
        <w:rPr>
          <w:rFonts w:ascii="Times New Roman" w:hAnsi="Times New Roman" w:cs="Times New Roman"/>
          <w:sz w:val="24"/>
          <w:szCs w:val="24"/>
        </w:rPr>
        <w:t xml:space="preserve">, a life </w:t>
      </w:r>
      <w:r w:rsidR="00FE0AEB" w:rsidRPr="00DB03F2">
        <w:rPr>
          <w:rFonts w:ascii="Times New Roman" w:hAnsi="Times New Roman" w:cs="Times New Roman"/>
          <w:sz w:val="24"/>
          <w:szCs w:val="24"/>
        </w:rPr>
        <w:t xml:space="preserve">of </w:t>
      </w:r>
      <w:r w:rsidR="001E711A" w:rsidRPr="00DB03F2">
        <w:rPr>
          <w:rFonts w:ascii="Times New Roman" w:hAnsi="Times New Roman" w:cs="Times New Roman"/>
          <w:sz w:val="24"/>
          <w:szCs w:val="24"/>
        </w:rPr>
        <w:t>begging for food</w:t>
      </w:r>
      <w:r w:rsidR="00DC531F" w:rsidRPr="00DB03F2">
        <w:rPr>
          <w:rFonts w:ascii="Times New Roman" w:hAnsi="Times New Roman" w:cs="Times New Roman"/>
          <w:sz w:val="24"/>
          <w:szCs w:val="24"/>
        </w:rPr>
        <w:t xml:space="preserve">, </w:t>
      </w:r>
      <w:r w:rsidR="009D26E6" w:rsidRPr="00DB03F2">
        <w:rPr>
          <w:rFonts w:ascii="Times New Roman" w:hAnsi="Times New Roman" w:cs="Times New Roman"/>
          <w:sz w:val="24"/>
          <w:szCs w:val="24"/>
        </w:rPr>
        <w:t xml:space="preserve">and </w:t>
      </w:r>
      <w:r w:rsidR="00DC531F" w:rsidRPr="00DB03F2">
        <w:rPr>
          <w:rFonts w:ascii="Times New Roman" w:hAnsi="Times New Roman" w:cs="Times New Roman"/>
          <w:sz w:val="24"/>
          <w:szCs w:val="24"/>
        </w:rPr>
        <w:t xml:space="preserve">a life that increased their chances for further disease because of the lack of cleanliness. </w:t>
      </w:r>
      <w:r w:rsidR="00E364AB" w:rsidRPr="00DB03F2">
        <w:rPr>
          <w:rFonts w:ascii="Times New Roman" w:hAnsi="Times New Roman" w:cs="Times New Roman"/>
          <w:sz w:val="24"/>
          <w:szCs w:val="24"/>
        </w:rPr>
        <w:t xml:space="preserve">They had no other recourse but </w:t>
      </w:r>
      <w:r w:rsidR="005A3B54" w:rsidRPr="00DB03F2">
        <w:rPr>
          <w:rFonts w:ascii="Times New Roman" w:hAnsi="Times New Roman" w:cs="Times New Roman"/>
          <w:sz w:val="24"/>
          <w:szCs w:val="24"/>
        </w:rPr>
        <w:t xml:space="preserve">a miracle. You can imagine </w:t>
      </w:r>
      <w:r w:rsidR="00E364AB" w:rsidRPr="00DB03F2">
        <w:rPr>
          <w:rFonts w:ascii="Times New Roman" w:hAnsi="Times New Roman" w:cs="Times New Roman"/>
          <w:sz w:val="24"/>
          <w:szCs w:val="24"/>
        </w:rPr>
        <w:t>when they saw Christ performing m</w:t>
      </w:r>
      <w:r w:rsidR="005A3B54" w:rsidRPr="00DB03F2">
        <w:rPr>
          <w:rFonts w:ascii="Times New Roman" w:hAnsi="Times New Roman" w:cs="Times New Roman"/>
          <w:sz w:val="24"/>
          <w:szCs w:val="24"/>
        </w:rPr>
        <w:t xml:space="preserve">iracles, they put </w:t>
      </w:r>
      <w:r w:rsidR="00E364AB" w:rsidRPr="00DB03F2">
        <w:rPr>
          <w:rFonts w:ascii="Times New Roman" w:hAnsi="Times New Roman" w:cs="Times New Roman"/>
          <w:sz w:val="24"/>
          <w:szCs w:val="24"/>
        </w:rPr>
        <w:t xml:space="preserve">their last hope </w:t>
      </w:r>
      <w:r w:rsidR="005A3B54" w:rsidRPr="00DB03F2">
        <w:rPr>
          <w:rFonts w:ascii="Times New Roman" w:hAnsi="Times New Roman" w:cs="Times New Roman"/>
          <w:sz w:val="24"/>
          <w:szCs w:val="24"/>
        </w:rPr>
        <w:t>in his powers</w:t>
      </w:r>
      <w:r w:rsidR="00E364AB" w:rsidRPr="00DB03F2">
        <w:rPr>
          <w:rFonts w:ascii="Times New Roman" w:hAnsi="Times New Roman" w:cs="Times New Roman"/>
          <w:sz w:val="24"/>
          <w:szCs w:val="24"/>
        </w:rPr>
        <w:t xml:space="preserve">. </w:t>
      </w:r>
      <w:r w:rsidR="0020779C" w:rsidRPr="00DB03F2">
        <w:rPr>
          <w:rFonts w:ascii="Times New Roman" w:hAnsi="Times New Roman" w:cs="Times New Roman"/>
          <w:sz w:val="24"/>
          <w:szCs w:val="24"/>
        </w:rPr>
        <w:t>Today</w:t>
      </w:r>
      <w:r w:rsidR="00545C6C">
        <w:rPr>
          <w:rFonts w:ascii="Times New Roman" w:hAnsi="Times New Roman" w:cs="Times New Roman"/>
          <w:sz w:val="24"/>
          <w:szCs w:val="24"/>
        </w:rPr>
        <w:t>,</w:t>
      </w:r>
      <w:r w:rsidR="0020779C" w:rsidRPr="00DB03F2">
        <w:rPr>
          <w:rFonts w:ascii="Times New Roman" w:hAnsi="Times New Roman" w:cs="Times New Roman"/>
          <w:sz w:val="24"/>
          <w:szCs w:val="24"/>
        </w:rPr>
        <w:t xml:space="preserve"> so often people put their hopes in </w:t>
      </w:r>
      <w:r w:rsidR="009D26E6" w:rsidRPr="00DB03F2">
        <w:rPr>
          <w:rFonts w:ascii="Times New Roman" w:hAnsi="Times New Roman" w:cs="Times New Roman"/>
          <w:sz w:val="24"/>
          <w:szCs w:val="24"/>
        </w:rPr>
        <w:t xml:space="preserve">a miracle with </w:t>
      </w:r>
      <w:r w:rsidR="0020779C" w:rsidRPr="00DB03F2">
        <w:rPr>
          <w:rFonts w:ascii="Times New Roman" w:hAnsi="Times New Roman" w:cs="Times New Roman"/>
          <w:sz w:val="24"/>
          <w:szCs w:val="24"/>
        </w:rPr>
        <w:t xml:space="preserve">the lottery as a hope to have a comfortable life. We seem to have all these dreams of what we would do if we were the lucky person to hold the </w:t>
      </w:r>
      <w:proofErr w:type="gramStart"/>
      <w:r w:rsidR="0020779C" w:rsidRPr="00DB03F2">
        <w:rPr>
          <w:rFonts w:ascii="Times New Roman" w:hAnsi="Times New Roman" w:cs="Times New Roman"/>
          <w:sz w:val="24"/>
          <w:szCs w:val="24"/>
        </w:rPr>
        <w:t>billion dollar</w:t>
      </w:r>
      <w:proofErr w:type="gramEnd"/>
      <w:r w:rsidR="0020779C" w:rsidRPr="00DB03F2">
        <w:rPr>
          <w:rFonts w:ascii="Times New Roman" w:hAnsi="Times New Roman" w:cs="Times New Roman"/>
          <w:sz w:val="24"/>
          <w:szCs w:val="24"/>
        </w:rPr>
        <w:t xml:space="preserve"> ticket, but do we put our trust in the Lord </w:t>
      </w:r>
      <w:r w:rsidR="00790B2F" w:rsidRPr="00DB03F2">
        <w:rPr>
          <w:rFonts w:ascii="Times New Roman" w:hAnsi="Times New Roman" w:cs="Times New Roman"/>
          <w:sz w:val="24"/>
          <w:szCs w:val="24"/>
        </w:rPr>
        <w:t xml:space="preserve">and find comfort in the life he has blessed us with. </w:t>
      </w:r>
      <w:r w:rsidR="009D26E6" w:rsidRPr="00DB03F2">
        <w:rPr>
          <w:rFonts w:ascii="Times New Roman" w:hAnsi="Times New Roman" w:cs="Times New Roman"/>
          <w:sz w:val="24"/>
          <w:szCs w:val="24"/>
        </w:rPr>
        <w:t>Remember what our Lord said about the lilies of the field, they neither toil nor spin--in other words, we trust in the Lord that he will provide for us</w:t>
      </w:r>
      <w:r w:rsidR="00545C6C">
        <w:rPr>
          <w:rFonts w:ascii="Times New Roman" w:hAnsi="Times New Roman" w:cs="Times New Roman"/>
          <w:sz w:val="24"/>
          <w:szCs w:val="24"/>
        </w:rPr>
        <w:t xml:space="preserve"> and not be anxious about tomorrow</w:t>
      </w:r>
      <w:r w:rsidR="009D26E6" w:rsidRPr="00DB03F2">
        <w:rPr>
          <w:rFonts w:ascii="Times New Roman" w:hAnsi="Times New Roman" w:cs="Times New Roman"/>
          <w:sz w:val="24"/>
          <w:szCs w:val="24"/>
        </w:rPr>
        <w:t>.</w:t>
      </w:r>
    </w:p>
    <w:p w14:paraId="7894A113" w14:textId="77777777" w:rsidR="00DB3B7B" w:rsidRPr="00DB03F2" w:rsidRDefault="00790B2F" w:rsidP="00DB03F2">
      <w:pPr>
        <w:spacing w:line="240" w:lineRule="auto"/>
        <w:rPr>
          <w:rFonts w:ascii="Times New Roman" w:hAnsi="Times New Roman" w:cs="Times New Roman"/>
          <w:sz w:val="24"/>
          <w:szCs w:val="24"/>
        </w:rPr>
      </w:pPr>
      <w:r w:rsidRPr="00DB03F2">
        <w:rPr>
          <w:rFonts w:ascii="Times New Roman" w:hAnsi="Times New Roman" w:cs="Times New Roman"/>
          <w:sz w:val="24"/>
          <w:szCs w:val="24"/>
        </w:rPr>
        <w:t xml:space="preserve">     The men in the gospel lesson had these same dreams, not with having a billion dollars, but a life free of torment. You can see the same enthusiasm </w:t>
      </w:r>
      <w:r w:rsidR="00E364AB" w:rsidRPr="00DB03F2">
        <w:rPr>
          <w:rFonts w:ascii="Times New Roman" w:hAnsi="Times New Roman" w:cs="Times New Roman"/>
          <w:sz w:val="24"/>
          <w:szCs w:val="24"/>
        </w:rPr>
        <w:t xml:space="preserve">when our Lord asked them “Do you believe that I am able to do </w:t>
      </w:r>
      <w:proofErr w:type="gramStart"/>
      <w:r w:rsidR="00E364AB" w:rsidRPr="00DB03F2">
        <w:rPr>
          <w:rFonts w:ascii="Times New Roman" w:hAnsi="Times New Roman" w:cs="Times New Roman"/>
          <w:sz w:val="24"/>
          <w:szCs w:val="24"/>
        </w:rPr>
        <w:t xml:space="preserve">this” </w:t>
      </w:r>
      <w:r w:rsidRPr="00DB03F2">
        <w:rPr>
          <w:rFonts w:ascii="Times New Roman" w:hAnsi="Times New Roman" w:cs="Times New Roman"/>
          <w:sz w:val="24"/>
          <w:szCs w:val="24"/>
        </w:rPr>
        <w:t xml:space="preserve"> and</w:t>
      </w:r>
      <w:proofErr w:type="gramEnd"/>
      <w:r w:rsidRPr="00DB03F2">
        <w:rPr>
          <w:rFonts w:ascii="Times New Roman" w:hAnsi="Times New Roman" w:cs="Times New Roman"/>
          <w:sz w:val="24"/>
          <w:szCs w:val="24"/>
        </w:rPr>
        <w:t xml:space="preserve"> </w:t>
      </w:r>
      <w:r w:rsidR="00E364AB" w:rsidRPr="00DB03F2">
        <w:rPr>
          <w:rFonts w:ascii="Times New Roman" w:hAnsi="Times New Roman" w:cs="Times New Roman"/>
          <w:sz w:val="24"/>
          <w:szCs w:val="24"/>
        </w:rPr>
        <w:t xml:space="preserve">they responded not only with a casual “Yes Lord”, but you can only read into it that “Yes Lord” was imperative and filled with </w:t>
      </w:r>
      <w:r w:rsidR="005A3B54" w:rsidRPr="00DB03F2">
        <w:rPr>
          <w:rFonts w:ascii="Times New Roman" w:hAnsi="Times New Roman" w:cs="Times New Roman"/>
          <w:sz w:val="24"/>
          <w:szCs w:val="24"/>
        </w:rPr>
        <w:t xml:space="preserve">complete </w:t>
      </w:r>
      <w:r w:rsidR="00E364AB" w:rsidRPr="00DB03F2">
        <w:rPr>
          <w:rFonts w:ascii="Times New Roman" w:hAnsi="Times New Roman" w:cs="Times New Roman"/>
          <w:sz w:val="24"/>
          <w:szCs w:val="24"/>
        </w:rPr>
        <w:t xml:space="preserve">faith that he could heal them. </w:t>
      </w:r>
      <w:r w:rsidR="005A3B54" w:rsidRPr="00DB03F2">
        <w:rPr>
          <w:rFonts w:ascii="Times New Roman" w:hAnsi="Times New Roman" w:cs="Times New Roman"/>
          <w:sz w:val="24"/>
          <w:szCs w:val="24"/>
        </w:rPr>
        <w:t xml:space="preserve">This is the faith that </w:t>
      </w:r>
      <w:r w:rsidR="00E364AB" w:rsidRPr="00DB03F2">
        <w:rPr>
          <w:rFonts w:ascii="Times New Roman" w:hAnsi="Times New Roman" w:cs="Times New Roman"/>
          <w:sz w:val="24"/>
          <w:szCs w:val="24"/>
        </w:rPr>
        <w:t>Christ says can move mountains.</w:t>
      </w:r>
      <w:r w:rsidR="00545C6C">
        <w:rPr>
          <w:rFonts w:ascii="Times New Roman" w:hAnsi="Times New Roman" w:cs="Times New Roman"/>
          <w:sz w:val="24"/>
          <w:szCs w:val="24"/>
        </w:rPr>
        <w:t xml:space="preserve"> It is a faith so intense that o</w:t>
      </w:r>
      <w:r w:rsidR="00E364AB" w:rsidRPr="00DB03F2">
        <w:rPr>
          <w:rFonts w:ascii="Times New Roman" w:hAnsi="Times New Roman" w:cs="Times New Roman"/>
          <w:sz w:val="24"/>
          <w:szCs w:val="24"/>
        </w:rPr>
        <w:t xml:space="preserve">ur Lord </w:t>
      </w:r>
      <w:r w:rsidR="002F4AC6" w:rsidRPr="00DB03F2">
        <w:rPr>
          <w:rFonts w:ascii="Times New Roman" w:hAnsi="Times New Roman" w:cs="Times New Roman"/>
          <w:sz w:val="24"/>
          <w:szCs w:val="24"/>
        </w:rPr>
        <w:t xml:space="preserve">is obligated to heal them. </w:t>
      </w:r>
      <w:r w:rsidR="00DB3B7B" w:rsidRPr="00DB03F2">
        <w:rPr>
          <w:rFonts w:ascii="Times New Roman" w:hAnsi="Times New Roman" w:cs="Times New Roman"/>
          <w:sz w:val="24"/>
          <w:szCs w:val="24"/>
        </w:rPr>
        <w:t xml:space="preserve">       </w:t>
      </w:r>
    </w:p>
    <w:p w14:paraId="78F43F53" w14:textId="77777777" w:rsidR="00DC531F" w:rsidRPr="00DB03F2" w:rsidRDefault="00DB3B7B" w:rsidP="00DB03F2">
      <w:pPr>
        <w:spacing w:line="240" w:lineRule="auto"/>
        <w:rPr>
          <w:rFonts w:ascii="Times New Roman" w:hAnsi="Times New Roman" w:cs="Times New Roman"/>
          <w:sz w:val="24"/>
          <w:szCs w:val="24"/>
        </w:rPr>
      </w:pPr>
      <w:r w:rsidRPr="00DB03F2">
        <w:rPr>
          <w:rFonts w:ascii="Times New Roman" w:hAnsi="Times New Roman" w:cs="Times New Roman"/>
          <w:sz w:val="24"/>
          <w:szCs w:val="24"/>
        </w:rPr>
        <w:t xml:space="preserve">    </w:t>
      </w:r>
      <w:r w:rsidR="002F4AC6" w:rsidRPr="00DB03F2">
        <w:rPr>
          <w:rFonts w:ascii="Times New Roman" w:hAnsi="Times New Roman" w:cs="Times New Roman"/>
          <w:sz w:val="24"/>
          <w:szCs w:val="24"/>
        </w:rPr>
        <w:t>Remember we can always say Yes L</w:t>
      </w:r>
      <w:r w:rsidR="005A3B54" w:rsidRPr="00DB03F2">
        <w:rPr>
          <w:rFonts w:ascii="Times New Roman" w:hAnsi="Times New Roman" w:cs="Times New Roman"/>
          <w:sz w:val="24"/>
          <w:szCs w:val="24"/>
        </w:rPr>
        <w:t>ord, but how genuine is it</w:t>
      </w:r>
      <w:r w:rsidR="002F4AC6" w:rsidRPr="00DB03F2">
        <w:rPr>
          <w:rFonts w:ascii="Times New Roman" w:hAnsi="Times New Roman" w:cs="Times New Roman"/>
          <w:sz w:val="24"/>
          <w:szCs w:val="24"/>
        </w:rPr>
        <w:t xml:space="preserve">. The problem with all of us is that we say Yes Lord when something seriously happens to us, </w:t>
      </w:r>
      <w:r w:rsidR="009D26E6" w:rsidRPr="00DB03F2">
        <w:rPr>
          <w:rFonts w:ascii="Times New Roman" w:hAnsi="Times New Roman" w:cs="Times New Roman"/>
          <w:sz w:val="24"/>
          <w:szCs w:val="24"/>
        </w:rPr>
        <w:t>o</w:t>
      </w:r>
      <w:r w:rsidR="00744BF0" w:rsidRPr="00DB03F2">
        <w:rPr>
          <w:rFonts w:ascii="Times New Roman" w:hAnsi="Times New Roman" w:cs="Times New Roman"/>
          <w:sz w:val="24"/>
          <w:szCs w:val="24"/>
        </w:rPr>
        <w:t xml:space="preserve">r with </w:t>
      </w:r>
      <w:r w:rsidR="002F4AC6" w:rsidRPr="00DB03F2">
        <w:rPr>
          <w:rFonts w:ascii="Times New Roman" w:hAnsi="Times New Roman" w:cs="Times New Roman"/>
          <w:sz w:val="24"/>
          <w:szCs w:val="24"/>
        </w:rPr>
        <w:t xml:space="preserve">our family or our friends. </w:t>
      </w:r>
      <w:proofErr w:type="gramStart"/>
      <w:r w:rsidR="002F4AC6" w:rsidRPr="00DB03F2">
        <w:rPr>
          <w:rFonts w:ascii="Times New Roman" w:hAnsi="Times New Roman" w:cs="Times New Roman"/>
          <w:sz w:val="24"/>
          <w:szCs w:val="24"/>
        </w:rPr>
        <w:t>All of</w:t>
      </w:r>
      <w:proofErr w:type="gramEnd"/>
      <w:r w:rsidR="002F4AC6" w:rsidRPr="00DB03F2">
        <w:rPr>
          <w:rFonts w:ascii="Times New Roman" w:hAnsi="Times New Roman" w:cs="Times New Roman"/>
          <w:sz w:val="24"/>
          <w:szCs w:val="24"/>
        </w:rPr>
        <w:t xml:space="preserve"> sudden we turn to the Lord and want him to heal us, but were we there </w:t>
      </w:r>
      <w:r w:rsidR="00744BF0" w:rsidRPr="00DB03F2">
        <w:rPr>
          <w:rFonts w:ascii="Times New Roman" w:hAnsi="Times New Roman" w:cs="Times New Roman"/>
          <w:sz w:val="24"/>
          <w:szCs w:val="24"/>
        </w:rPr>
        <w:t xml:space="preserve">with Him </w:t>
      </w:r>
      <w:r w:rsidR="002F4AC6" w:rsidRPr="00DB03F2">
        <w:rPr>
          <w:rFonts w:ascii="Times New Roman" w:hAnsi="Times New Roman" w:cs="Times New Roman"/>
          <w:sz w:val="24"/>
          <w:szCs w:val="24"/>
        </w:rPr>
        <w:t>all along</w:t>
      </w:r>
      <w:r w:rsidR="00744BF0" w:rsidRPr="00DB03F2">
        <w:rPr>
          <w:rFonts w:ascii="Times New Roman" w:hAnsi="Times New Roman" w:cs="Times New Roman"/>
          <w:sz w:val="24"/>
          <w:szCs w:val="24"/>
        </w:rPr>
        <w:t xml:space="preserve">? </w:t>
      </w:r>
      <w:r w:rsidR="002F4AC6" w:rsidRPr="00DB03F2">
        <w:rPr>
          <w:rFonts w:ascii="Times New Roman" w:hAnsi="Times New Roman" w:cs="Times New Roman"/>
          <w:sz w:val="24"/>
          <w:szCs w:val="24"/>
        </w:rPr>
        <w:t xml:space="preserve"> Did we have that same fervor for our Lord when </w:t>
      </w:r>
      <w:r w:rsidR="007F0305" w:rsidRPr="00DB03F2">
        <w:rPr>
          <w:rFonts w:ascii="Times New Roman" w:hAnsi="Times New Roman" w:cs="Times New Roman"/>
          <w:sz w:val="24"/>
          <w:szCs w:val="24"/>
        </w:rPr>
        <w:t>there was no crisis</w:t>
      </w:r>
      <w:r w:rsidR="002F4AC6" w:rsidRPr="00DB03F2">
        <w:rPr>
          <w:rFonts w:ascii="Times New Roman" w:hAnsi="Times New Roman" w:cs="Times New Roman"/>
          <w:sz w:val="24"/>
          <w:szCs w:val="24"/>
        </w:rPr>
        <w:t>? We</w:t>
      </w:r>
      <w:r w:rsidR="007F0305" w:rsidRPr="00DB03F2">
        <w:rPr>
          <w:rFonts w:ascii="Times New Roman" w:hAnsi="Times New Roman" w:cs="Times New Roman"/>
          <w:sz w:val="24"/>
          <w:szCs w:val="24"/>
        </w:rPr>
        <w:t xml:space="preserve"> need to take what is said here</w:t>
      </w:r>
      <w:r w:rsidR="002F4AC6" w:rsidRPr="00DB03F2">
        <w:rPr>
          <w:rFonts w:ascii="Times New Roman" w:hAnsi="Times New Roman" w:cs="Times New Roman"/>
          <w:sz w:val="24"/>
          <w:szCs w:val="24"/>
        </w:rPr>
        <w:t xml:space="preserve"> more seriously and apply it to our lives</w:t>
      </w:r>
      <w:r w:rsidR="007F0305" w:rsidRPr="00DB03F2">
        <w:rPr>
          <w:rFonts w:ascii="Times New Roman" w:hAnsi="Times New Roman" w:cs="Times New Roman"/>
          <w:sz w:val="24"/>
          <w:szCs w:val="24"/>
        </w:rPr>
        <w:t xml:space="preserve"> every day, not only when we are in need</w:t>
      </w:r>
      <w:r w:rsidR="002F4AC6" w:rsidRPr="00DB03F2">
        <w:rPr>
          <w:rFonts w:ascii="Times New Roman" w:hAnsi="Times New Roman" w:cs="Times New Roman"/>
          <w:sz w:val="24"/>
          <w:szCs w:val="24"/>
        </w:rPr>
        <w:t xml:space="preserve">. </w:t>
      </w:r>
      <w:r w:rsidR="00744BF0" w:rsidRPr="00DB03F2">
        <w:rPr>
          <w:rFonts w:ascii="Times New Roman" w:hAnsi="Times New Roman" w:cs="Times New Roman"/>
          <w:sz w:val="24"/>
          <w:szCs w:val="24"/>
        </w:rPr>
        <w:t>On many occasions I have been asked to pray for those who are seriously sick, even called to the home to give the infirm the sacraments</w:t>
      </w:r>
      <w:r w:rsidR="00545C6C">
        <w:rPr>
          <w:rFonts w:ascii="Times New Roman" w:hAnsi="Times New Roman" w:cs="Times New Roman"/>
          <w:sz w:val="24"/>
          <w:szCs w:val="24"/>
        </w:rPr>
        <w:t xml:space="preserve"> and yet the family does not </w:t>
      </w:r>
      <w:r w:rsidR="00744BF0" w:rsidRPr="00DB03F2">
        <w:rPr>
          <w:rFonts w:ascii="Times New Roman" w:hAnsi="Times New Roman" w:cs="Times New Roman"/>
          <w:sz w:val="24"/>
          <w:szCs w:val="24"/>
        </w:rPr>
        <w:t>even come to church. How do you expect the sick to recover when the family has no interest in prayer</w:t>
      </w:r>
      <w:r w:rsidR="009D26E6" w:rsidRPr="00DB03F2">
        <w:rPr>
          <w:rFonts w:ascii="Times New Roman" w:hAnsi="Times New Roman" w:cs="Times New Roman"/>
          <w:sz w:val="24"/>
          <w:szCs w:val="24"/>
        </w:rPr>
        <w:t xml:space="preserve"> or </w:t>
      </w:r>
      <w:r w:rsidR="00DB03F2" w:rsidRPr="00DB03F2">
        <w:rPr>
          <w:rFonts w:ascii="Times New Roman" w:hAnsi="Times New Roman" w:cs="Times New Roman"/>
          <w:sz w:val="24"/>
          <w:szCs w:val="24"/>
        </w:rPr>
        <w:t>come to church</w:t>
      </w:r>
      <w:r w:rsidR="00545C6C">
        <w:rPr>
          <w:rFonts w:ascii="Times New Roman" w:hAnsi="Times New Roman" w:cs="Times New Roman"/>
          <w:sz w:val="24"/>
          <w:szCs w:val="24"/>
        </w:rPr>
        <w:t>?</w:t>
      </w:r>
      <w:r w:rsidR="00744BF0" w:rsidRPr="00DB03F2">
        <w:rPr>
          <w:rFonts w:ascii="Times New Roman" w:hAnsi="Times New Roman" w:cs="Times New Roman"/>
          <w:sz w:val="24"/>
          <w:szCs w:val="24"/>
        </w:rPr>
        <w:t xml:space="preserve"> The priest is not a magician with a bag of tricks.</w:t>
      </w:r>
    </w:p>
    <w:p w14:paraId="4D2E42DF" w14:textId="77777777" w:rsidR="00DB3B7B" w:rsidRPr="00DB03F2" w:rsidRDefault="00DB3B7B" w:rsidP="00DB03F2">
      <w:pPr>
        <w:spacing w:line="240" w:lineRule="auto"/>
        <w:rPr>
          <w:rFonts w:ascii="Times New Roman" w:hAnsi="Times New Roman" w:cs="Times New Roman"/>
          <w:sz w:val="24"/>
          <w:szCs w:val="24"/>
        </w:rPr>
      </w:pPr>
      <w:r w:rsidRPr="00DB03F2">
        <w:rPr>
          <w:rFonts w:ascii="Times New Roman" w:hAnsi="Times New Roman" w:cs="Times New Roman"/>
          <w:sz w:val="24"/>
          <w:szCs w:val="24"/>
        </w:rPr>
        <w:lastRenderedPageBreak/>
        <w:t xml:space="preserve">   </w:t>
      </w:r>
      <w:r w:rsidR="002F4AC6" w:rsidRPr="00DB03F2">
        <w:rPr>
          <w:rFonts w:ascii="Times New Roman" w:hAnsi="Times New Roman" w:cs="Times New Roman"/>
          <w:sz w:val="24"/>
          <w:szCs w:val="24"/>
        </w:rPr>
        <w:t>If we contrast this miracle with the reading of the gospel on Blindman Sunday</w:t>
      </w:r>
      <w:r w:rsidR="007F0305" w:rsidRPr="00DB03F2">
        <w:rPr>
          <w:rFonts w:ascii="Times New Roman" w:hAnsi="Times New Roman" w:cs="Times New Roman"/>
          <w:sz w:val="24"/>
          <w:szCs w:val="24"/>
        </w:rPr>
        <w:t xml:space="preserve"> during the Easter season</w:t>
      </w:r>
      <w:r w:rsidR="002F4AC6" w:rsidRPr="00DB03F2">
        <w:rPr>
          <w:rFonts w:ascii="Times New Roman" w:hAnsi="Times New Roman" w:cs="Times New Roman"/>
          <w:sz w:val="24"/>
          <w:szCs w:val="24"/>
        </w:rPr>
        <w:t>, we see</w:t>
      </w:r>
      <w:r w:rsidR="007F0305" w:rsidRPr="00DB03F2">
        <w:rPr>
          <w:rFonts w:ascii="Times New Roman" w:hAnsi="Times New Roman" w:cs="Times New Roman"/>
          <w:sz w:val="24"/>
          <w:szCs w:val="24"/>
        </w:rPr>
        <w:t xml:space="preserve"> a different scenario. In that lesson</w:t>
      </w:r>
      <w:r w:rsidR="00545C6C">
        <w:rPr>
          <w:rFonts w:ascii="Times New Roman" w:hAnsi="Times New Roman" w:cs="Times New Roman"/>
          <w:sz w:val="24"/>
          <w:szCs w:val="24"/>
        </w:rPr>
        <w:t>,</w:t>
      </w:r>
      <w:r w:rsidR="007F0305" w:rsidRPr="00DB03F2">
        <w:rPr>
          <w:rFonts w:ascii="Times New Roman" w:hAnsi="Times New Roman" w:cs="Times New Roman"/>
          <w:sz w:val="24"/>
          <w:szCs w:val="24"/>
        </w:rPr>
        <w:t xml:space="preserve"> Christ takes pi</w:t>
      </w:r>
      <w:r w:rsidR="005A3B54" w:rsidRPr="00DB03F2">
        <w:rPr>
          <w:rFonts w:ascii="Times New Roman" w:hAnsi="Times New Roman" w:cs="Times New Roman"/>
          <w:sz w:val="24"/>
          <w:szCs w:val="24"/>
        </w:rPr>
        <w:t>ty on that blindman</w:t>
      </w:r>
      <w:r w:rsidR="007F0305" w:rsidRPr="00DB03F2">
        <w:rPr>
          <w:rFonts w:ascii="Times New Roman" w:hAnsi="Times New Roman" w:cs="Times New Roman"/>
          <w:sz w:val="24"/>
          <w:szCs w:val="24"/>
        </w:rPr>
        <w:t xml:space="preserve">. He </w:t>
      </w:r>
      <w:proofErr w:type="gramStart"/>
      <w:r w:rsidR="007F0305" w:rsidRPr="00DB03F2">
        <w:rPr>
          <w:rFonts w:ascii="Times New Roman" w:hAnsi="Times New Roman" w:cs="Times New Roman"/>
          <w:sz w:val="24"/>
          <w:szCs w:val="24"/>
        </w:rPr>
        <w:t>doesn’t</w:t>
      </w:r>
      <w:proofErr w:type="gramEnd"/>
      <w:r w:rsidR="007F0305" w:rsidRPr="00DB03F2">
        <w:rPr>
          <w:rFonts w:ascii="Times New Roman" w:hAnsi="Times New Roman" w:cs="Times New Roman"/>
          <w:sz w:val="24"/>
          <w:szCs w:val="24"/>
        </w:rPr>
        <w:t xml:space="preserve"> ask him questions </w:t>
      </w:r>
      <w:r w:rsidR="005A3B54" w:rsidRPr="00DB03F2">
        <w:rPr>
          <w:rFonts w:ascii="Times New Roman" w:hAnsi="Times New Roman" w:cs="Times New Roman"/>
          <w:sz w:val="24"/>
          <w:szCs w:val="24"/>
        </w:rPr>
        <w:t xml:space="preserve">about his faith, </w:t>
      </w:r>
      <w:r w:rsidR="007F0305" w:rsidRPr="00DB03F2">
        <w:rPr>
          <w:rFonts w:ascii="Times New Roman" w:hAnsi="Times New Roman" w:cs="Times New Roman"/>
          <w:sz w:val="24"/>
          <w:szCs w:val="24"/>
        </w:rPr>
        <w:t>rather he immediately makes balls out of spittle and places it on his eyes.  The blindman regains his sight</w:t>
      </w:r>
      <w:r w:rsidR="00DB03F2" w:rsidRPr="00DB03F2">
        <w:rPr>
          <w:rFonts w:ascii="Times New Roman" w:hAnsi="Times New Roman" w:cs="Times New Roman"/>
          <w:sz w:val="24"/>
          <w:szCs w:val="24"/>
        </w:rPr>
        <w:t xml:space="preserve"> and when he is asked by the P</w:t>
      </w:r>
      <w:r w:rsidR="005A3B54" w:rsidRPr="00DB03F2">
        <w:rPr>
          <w:rFonts w:ascii="Times New Roman" w:hAnsi="Times New Roman" w:cs="Times New Roman"/>
          <w:sz w:val="24"/>
          <w:szCs w:val="24"/>
        </w:rPr>
        <w:t>harisees</w:t>
      </w:r>
      <w:r w:rsidR="007F0305" w:rsidRPr="00DB03F2">
        <w:rPr>
          <w:rFonts w:ascii="Times New Roman" w:hAnsi="Times New Roman" w:cs="Times New Roman"/>
          <w:sz w:val="24"/>
          <w:szCs w:val="24"/>
        </w:rPr>
        <w:t xml:space="preserve"> who did this</w:t>
      </w:r>
      <w:r w:rsidR="005A3B54" w:rsidRPr="00DB03F2">
        <w:rPr>
          <w:rFonts w:ascii="Times New Roman" w:hAnsi="Times New Roman" w:cs="Times New Roman"/>
          <w:sz w:val="24"/>
          <w:szCs w:val="24"/>
        </w:rPr>
        <w:t>,</w:t>
      </w:r>
      <w:r w:rsidR="007F0305" w:rsidRPr="00DB03F2">
        <w:rPr>
          <w:rFonts w:ascii="Times New Roman" w:hAnsi="Times New Roman" w:cs="Times New Roman"/>
          <w:sz w:val="24"/>
          <w:szCs w:val="24"/>
        </w:rPr>
        <w:t xml:space="preserve"> he replies by saying it was a prophet. You see the difference here is that in today’s lesson it is the blindman’s faith that restored their sight, but in the other case it is not the faith the blindman had, rather it is Christ’s action of placing the dirt with spittle on the man’s eyes </w:t>
      </w:r>
      <w:r w:rsidRPr="00DB03F2">
        <w:rPr>
          <w:rFonts w:ascii="Times New Roman" w:hAnsi="Times New Roman" w:cs="Times New Roman"/>
          <w:sz w:val="24"/>
          <w:szCs w:val="24"/>
        </w:rPr>
        <w:t>and the</w:t>
      </w:r>
      <w:r w:rsidR="007F0305" w:rsidRPr="00DB03F2">
        <w:rPr>
          <w:rFonts w:ascii="Times New Roman" w:hAnsi="Times New Roman" w:cs="Times New Roman"/>
          <w:sz w:val="24"/>
          <w:szCs w:val="24"/>
        </w:rPr>
        <w:t xml:space="preserve"> healing </w:t>
      </w:r>
      <w:r w:rsidRPr="00DB03F2">
        <w:rPr>
          <w:rFonts w:ascii="Times New Roman" w:hAnsi="Times New Roman" w:cs="Times New Roman"/>
          <w:sz w:val="24"/>
          <w:szCs w:val="24"/>
        </w:rPr>
        <w:t>power tran</w:t>
      </w:r>
      <w:r w:rsidR="005A3B54" w:rsidRPr="00DB03F2">
        <w:rPr>
          <w:rFonts w:ascii="Times New Roman" w:hAnsi="Times New Roman" w:cs="Times New Roman"/>
          <w:sz w:val="24"/>
          <w:szCs w:val="24"/>
        </w:rPr>
        <w:t>s</w:t>
      </w:r>
      <w:r w:rsidRPr="00DB03F2">
        <w:rPr>
          <w:rFonts w:ascii="Times New Roman" w:hAnsi="Times New Roman" w:cs="Times New Roman"/>
          <w:sz w:val="24"/>
          <w:szCs w:val="24"/>
        </w:rPr>
        <w:t>fer</w:t>
      </w:r>
      <w:r w:rsidR="005A3B54" w:rsidRPr="00DB03F2">
        <w:rPr>
          <w:rFonts w:ascii="Times New Roman" w:hAnsi="Times New Roman" w:cs="Times New Roman"/>
          <w:sz w:val="24"/>
          <w:szCs w:val="24"/>
        </w:rPr>
        <w:t>r</w:t>
      </w:r>
      <w:r w:rsidRPr="00DB03F2">
        <w:rPr>
          <w:rFonts w:ascii="Times New Roman" w:hAnsi="Times New Roman" w:cs="Times New Roman"/>
          <w:sz w:val="24"/>
          <w:szCs w:val="24"/>
        </w:rPr>
        <w:t xml:space="preserve">ed to the blindman. </w:t>
      </w:r>
      <w:r w:rsidR="005A3B54" w:rsidRPr="00DB03F2">
        <w:rPr>
          <w:rFonts w:ascii="Times New Roman" w:hAnsi="Times New Roman" w:cs="Times New Roman"/>
          <w:sz w:val="24"/>
          <w:szCs w:val="24"/>
        </w:rPr>
        <w:t xml:space="preserve">It is only after the blindman receives his sight that his faith is fully restored. </w:t>
      </w:r>
    </w:p>
    <w:p w14:paraId="02C83843" w14:textId="77777777" w:rsidR="009802E3" w:rsidRPr="00DB03F2" w:rsidRDefault="00DB3B7B" w:rsidP="00DB03F2">
      <w:pPr>
        <w:spacing w:line="240" w:lineRule="auto"/>
        <w:rPr>
          <w:rFonts w:ascii="Times New Roman" w:hAnsi="Times New Roman" w:cs="Times New Roman"/>
          <w:sz w:val="24"/>
          <w:szCs w:val="24"/>
        </w:rPr>
      </w:pPr>
      <w:r w:rsidRPr="00DB03F2">
        <w:rPr>
          <w:rFonts w:ascii="Times New Roman" w:hAnsi="Times New Roman" w:cs="Times New Roman"/>
          <w:sz w:val="24"/>
          <w:szCs w:val="24"/>
        </w:rPr>
        <w:t xml:space="preserve">   What we can deduce from these two miracles is that</w:t>
      </w:r>
      <w:r w:rsidR="00A82FB7" w:rsidRPr="00DB03F2">
        <w:rPr>
          <w:rFonts w:ascii="Times New Roman" w:hAnsi="Times New Roman" w:cs="Times New Roman"/>
          <w:sz w:val="24"/>
          <w:szCs w:val="24"/>
        </w:rPr>
        <w:t xml:space="preserve"> it</w:t>
      </w:r>
      <w:r w:rsidR="00D15E0A">
        <w:rPr>
          <w:rFonts w:ascii="Times New Roman" w:hAnsi="Times New Roman" w:cs="Times New Roman"/>
          <w:sz w:val="24"/>
          <w:szCs w:val="24"/>
        </w:rPr>
        <w:t xml:space="preserve"> is</w:t>
      </w:r>
      <w:r w:rsidR="00A82FB7" w:rsidRPr="00DB03F2">
        <w:rPr>
          <w:rFonts w:ascii="Times New Roman" w:hAnsi="Times New Roman" w:cs="Times New Roman"/>
          <w:sz w:val="24"/>
          <w:szCs w:val="24"/>
        </w:rPr>
        <w:t xml:space="preserve"> about faith in the Lord. </w:t>
      </w:r>
      <w:r w:rsidRPr="00DB03F2">
        <w:rPr>
          <w:rFonts w:ascii="Times New Roman" w:hAnsi="Times New Roman" w:cs="Times New Roman"/>
          <w:sz w:val="24"/>
          <w:szCs w:val="24"/>
        </w:rPr>
        <w:t xml:space="preserve">We do not need anything further. </w:t>
      </w:r>
      <w:r w:rsidR="004E40E3" w:rsidRPr="00DB03F2">
        <w:rPr>
          <w:rFonts w:ascii="Times New Roman" w:hAnsi="Times New Roman" w:cs="Times New Roman"/>
          <w:sz w:val="24"/>
          <w:szCs w:val="24"/>
        </w:rPr>
        <w:t xml:space="preserve">Even </w:t>
      </w:r>
      <w:r w:rsidR="005A3B54" w:rsidRPr="00DB03F2">
        <w:rPr>
          <w:rFonts w:ascii="Times New Roman" w:hAnsi="Times New Roman" w:cs="Times New Roman"/>
          <w:sz w:val="24"/>
          <w:szCs w:val="24"/>
        </w:rPr>
        <w:t>Holy Unction is not</w:t>
      </w:r>
      <w:r w:rsidR="004E40E3" w:rsidRPr="00DB03F2">
        <w:rPr>
          <w:rFonts w:ascii="Times New Roman" w:hAnsi="Times New Roman" w:cs="Times New Roman"/>
          <w:sz w:val="24"/>
          <w:szCs w:val="24"/>
        </w:rPr>
        <w:t xml:space="preserve"> essential for us to be healed</w:t>
      </w:r>
      <w:r w:rsidR="005A3B54" w:rsidRPr="00DB03F2">
        <w:rPr>
          <w:rFonts w:ascii="Times New Roman" w:hAnsi="Times New Roman" w:cs="Times New Roman"/>
          <w:sz w:val="24"/>
          <w:szCs w:val="24"/>
        </w:rPr>
        <w:t xml:space="preserve">. </w:t>
      </w:r>
      <w:r w:rsidRPr="00DB03F2">
        <w:rPr>
          <w:rFonts w:ascii="Times New Roman" w:hAnsi="Times New Roman" w:cs="Times New Roman"/>
          <w:sz w:val="24"/>
          <w:szCs w:val="24"/>
        </w:rPr>
        <w:t>However, like most of us, we do</w:t>
      </w:r>
      <w:r w:rsidR="005A3B54" w:rsidRPr="00DB03F2">
        <w:rPr>
          <w:rFonts w:ascii="Times New Roman" w:hAnsi="Times New Roman" w:cs="Times New Roman"/>
          <w:sz w:val="24"/>
          <w:szCs w:val="24"/>
        </w:rPr>
        <w:t xml:space="preserve"> not have that intense faith,</w:t>
      </w:r>
      <w:r w:rsidRPr="00DB03F2">
        <w:rPr>
          <w:rFonts w:ascii="Times New Roman" w:hAnsi="Times New Roman" w:cs="Times New Roman"/>
          <w:sz w:val="24"/>
          <w:szCs w:val="24"/>
        </w:rPr>
        <w:t xml:space="preserve"> therefore we need the spittle and dirt placed on us</w:t>
      </w:r>
      <w:r w:rsidR="00A82FB7" w:rsidRPr="00DB03F2">
        <w:rPr>
          <w:rFonts w:ascii="Times New Roman" w:hAnsi="Times New Roman" w:cs="Times New Roman"/>
          <w:sz w:val="24"/>
          <w:szCs w:val="24"/>
        </w:rPr>
        <w:t xml:space="preserve"> in the form of Holy Unction</w:t>
      </w:r>
      <w:r w:rsidRPr="00DB03F2">
        <w:rPr>
          <w:rFonts w:ascii="Times New Roman" w:hAnsi="Times New Roman" w:cs="Times New Roman"/>
          <w:sz w:val="24"/>
          <w:szCs w:val="24"/>
        </w:rPr>
        <w:t>. This is why the church has the sacraments for our healing</w:t>
      </w:r>
      <w:r w:rsidR="00DB03F2" w:rsidRPr="00DB03F2">
        <w:rPr>
          <w:rFonts w:ascii="Times New Roman" w:hAnsi="Times New Roman" w:cs="Times New Roman"/>
          <w:sz w:val="24"/>
          <w:szCs w:val="24"/>
        </w:rPr>
        <w:t>, because our faith is weak</w:t>
      </w:r>
      <w:r w:rsidRPr="00DB03F2">
        <w:rPr>
          <w:rFonts w:ascii="Times New Roman" w:hAnsi="Times New Roman" w:cs="Times New Roman"/>
          <w:sz w:val="24"/>
          <w:szCs w:val="24"/>
        </w:rPr>
        <w:t>.</w:t>
      </w:r>
      <w:r w:rsidR="007F0305" w:rsidRPr="00DB03F2">
        <w:rPr>
          <w:rFonts w:ascii="Times New Roman" w:hAnsi="Times New Roman" w:cs="Times New Roman"/>
          <w:sz w:val="24"/>
          <w:szCs w:val="24"/>
        </w:rPr>
        <w:t xml:space="preserve"> </w:t>
      </w:r>
    </w:p>
    <w:p w14:paraId="56230E3F" w14:textId="77777777" w:rsidR="009802E3" w:rsidRPr="00DB03F2" w:rsidRDefault="009802E3" w:rsidP="00DB03F2">
      <w:pPr>
        <w:spacing w:line="240" w:lineRule="auto"/>
        <w:rPr>
          <w:rFonts w:ascii="Times New Roman" w:hAnsi="Times New Roman" w:cs="Times New Roman"/>
          <w:sz w:val="24"/>
          <w:szCs w:val="24"/>
        </w:rPr>
      </w:pPr>
      <w:r w:rsidRPr="00DB03F2">
        <w:rPr>
          <w:rFonts w:ascii="Times New Roman" w:hAnsi="Times New Roman" w:cs="Times New Roman"/>
          <w:sz w:val="24"/>
          <w:szCs w:val="24"/>
        </w:rPr>
        <w:t xml:space="preserve">     When Christ heals the blindmen, he warns them not to tell anyone of this happening. Yet, the blindmen were so overjoyed they went out into the land and showed everyone what had happened. We might think that they were disobeying Christ and that a further disease would afflict them. The Blessed </w:t>
      </w:r>
      <w:proofErr w:type="spellStart"/>
      <w:r w:rsidRPr="00DB03F2">
        <w:rPr>
          <w:rFonts w:ascii="Times New Roman" w:hAnsi="Times New Roman" w:cs="Times New Roman"/>
          <w:sz w:val="24"/>
          <w:szCs w:val="24"/>
        </w:rPr>
        <w:t>Theophlact</w:t>
      </w:r>
      <w:proofErr w:type="spellEnd"/>
      <w:r w:rsidRPr="00DB03F2">
        <w:rPr>
          <w:rFonts w:ascii="Times New Roman" w:hAnsi="Times New Roman" w:cs="Times New Roman"/>
          <w:sz w:val="24"/>
          <w:szCs w:val="24"/>
        </w:rPr>
        <w:t xml:space="preserve"> says that the</w:t>
      </w:r>
      <w:r w:rsidR="00682103" w:rsidRPr="00DB03F2">
        <w:rPr>
          <w:rFonts w:ascii="Times New Roman" w:hAnsi="Times New Roman" w:cs="Times New Roman"/>
          <w:sz w:val="24"/>
          <w:szCs w:val="24"/>
        </w:rPr>
        <w:t xml:space="preserve"> Lord was telling them not to boast about the miracle rather proclaim the good works of </w:t>
      </w:r>
      <w:r w:rsidR="00DB03F2" w:rsidRPr="00DB03F2">
        <w:rPr>
          <w:rFonts w:ascii="Times New Roman" w:hAnsi="Times New Roman" w:cs="Times New Roman"/>
          <w:sz w:val="24"/>
          <w:szCs w:val="24"/>
        </w:rPr>
        <w:t>the Lord. In a previous healing</w:t>
      </w:r>
      <w:r w:rsidR="00682103" w:rsidRPr="00DB03F2">
        <w:rPr>
          <w:rFonts w:ascii="Times New Roman" w:hAnsi="Times New Roman" w:cs="Times New Roman"/>
          <w:sz w:val="24"/>
          <w:szCs w:val="24"/>
        </w:rPr>
        <w:t xml:space="preserve"> Christ tells them to go home and tell your friends what great things the Lord has done for </w:t>
      </w:r>
      <w:proofErr w:type="gramStart"/>
      <w:r w:rsidR="00682103" w:rsidRPr="00DB03F2">
        <w:rPr>
          <w:rFonts w:ascii="Times New Roman" w:hAnsi="Times New Roman" w:cs="Times New Roman"/>
          <w:sz w:val="24"/>
          <w:szCs w:val="24"/>
        </w:rPr>
        <w:t>you..</w:t>
      </w:r>
      <w:proofErr w:type="gramEnd"/>
      <w:r w:rsidR="00682103" w:rsidRPr="00DB03F2">
        <w:rPr>
          <w:rFonts w:ascii="Times New Roman" w:hAnsi="Times New Roman" w:cs="Times New Roman"/>
          <w:sz w:val="24"/>
          <w:szCs w:val="24"/>
        </w:rPr>
        <w:t xml:space="preserve"> </w:t>
      </w:r>
    </w:p>
    <w:p w14:paraId="19E671AA" w14:textId="77777777" w:rsidR="00C73CA7" w:rsidRPr="00DB03F2" w:rsidRDefault="00C73CA7" w:rsidP="00DB03F2">
      <w:pPr>
        <w:spacing w:line="240" w:lineRule="auto"/>
        <w:rPr>
          <w:rFonts w:ascii="Times New Roman" w:hAnsi="Times New Roman" w:cs="Times New Roman"/>
          <w:sz w:val="24"/>
          <w:szCs w:val="24"/>
        </w:rPr>
      </w:pPr>
      <w:r w:rsidRPr="00DB03F2">
        <w:rPr>
          <w:rFonts w:ascii="Times New Roman" w:hAnsi="Times New Roman" w:cs="Times New Roman"/>
          <w:sz w:val="24"/>
          <w:szCs w:val="24"/>
        </w:rPr>
        <w:t xml:space="preserve">      As with other miracles Christ performs</w:t>
      </w:r>
      <w:r w:rsidR="00DB03F2" w:rsidRPr="00DB03F2">
        <w:rPr>
          <w:rFonts w:ascii="Times New Roman" w:hAnsi="Times New Roman" w:cs="Times New Roman"/>
          <w:sz w:val="24"/>
          <w:szCs w:val="24"/>
        </w:rPr>
        <w:t>,</w:t>
      </w:r>
      <w:r w:rsidRPr="00DB03F2">
        <w:rPr>
          <w:rFonts w:ascii="Times New Roman" w:hAnsi="Times New Roman" w:cs="Times New Roman"/>
          <w:sz w:val="24"/>
          <w:szCs w:val="24"/>
        </w:rPr>
        <w:t xml:space="preserve"> we see that the Lord us</w:t>
      </w:r>
      <w:r w:rsidR="00D15E0A">
        <w:rPr>
          <w:rFonts w:ascii="Times New Roman" w:hAnsi="Times New Roman" w:cs="Times New Roman"/>
          <w:sz w:val="24"/>
          <w:szCs w:val="24"/>
        </w:rPr>
        <w:t>es complete humility. He does not</w:t>
      </w:r>
      <w:r w:rsidRPr="00DB03F2">
        <w:rPr>
          <w:rFonts w:ascii="Times New Roman" w:hAnsi="Times New Roman" w:cs="Times New Roman"/>
          <w:sz w:val="24"/>
          <w:szCs w:val="24"/>
        </w:rPr>
        <w:t xml:space="preserve"> want the glory in </w:t>
      </w:r>
      <w:r w:rsidR="00D15E0A">
        <w:rPr>
          <w:rFonts w:ascii="Times New Roman" w:hAnsi="Times New Roman" w:cs="Times New Roman"/>
          <w:sz w:val="24"/>
          <w:szCs w:val="24"/>
        </w:rPr>
        <w:t xml:space="preserve">what he has done and he does not </w:t>
      </w:r>
      <w:r w:rsidRPr="00DB03F2">
        <w:rPr>
          <w:rFonts w:ascii="Times New Roman" w:hAnsi="Times New Roman" w:cs="Times New Roman"/>
          <w:sz w:val="24"/>
          <w:szCs w:val="24"/>
        </w:rPr>
        <w:t xml:space="preserve">want boasting with the healed men. This teaches us to exercise humility in all that we are to do as well. Remember our Lord tells us to bring our gifts to the altar in silence, we are </w:t>
      </w:r>
      <w:r w:rsidR="00DB03F2" w:rsidRPr="00DB03F2">
        <w:rPr>
          <w:rFonts w:ascii="Times New Roman" w:hAnsi="Times New Roman" w:cs="Times New Roman"/>
          <w:sz w:val="24"/>
          <w:szCs w:val="24"/>
        </w:rPr>
        <w:t>not to</w:t>
      </w:r>
      <w:r w:rsidRPr="00DB03F2">
        <w:rPr>
          <w:rFonts w:ascii="Times New Roman" w:hAnsi="Times New Roman" w:cs="Times New Roman"/>
          <w:sz w:val="24"/>
          <w:szCs w:val="24"/>
        </w:rPr>
        <w:t xml:space="preserve"> boast about</w:t>
      </w:r>
      <w:r w:rsidR="00A805EC" w:rsidRPr="00DB03F2">
        <w:rPr>
          <w:rFonts w:ascii="Times New Roman" w:hAnsi="Times New Roman" w:cs="Times New Roman"/>
          <w:sz w:val="24"/>
          <w:szCs w:val="24"/>
        </w:rPr>
        <w:t xml:space="preserve"> our fasting an</w:t>
      </w:r>
      <w:r w:rsidR="00DB03F2" w:rsidRPr="00DB03F2">
        <w:rPr>
          <w:rFonts w:ascii="Times New Roman" w:hAnsi="Times New Roman" w:cs="Times New Roman"/>
          <w:sz w:val="24"/>
          <w:szCs w:val="24"/>
        </w:rPr>
        <w:t xml:space="preserve">d that we are to pray in silence. </w:t>
      </w:r>
      <w:r w:rsidR="00A805EC" w:rsidRPr="00DB03F2">
        <w:rPr>
          <w:rFonts w:ascii="Times New Roman" w:hAnsi="Times New Roman" w:cs="Times New Roman"/>
          <w:sz w:val="24"/>
          <w:szCs w:val="24"/>
        </w:rPr>
        <w:t xml:space="preserve"> </w:t>
      </w:r>
      <w:r w:rsidR="00DE54B9">
        <w:rPr>
          <w:rFonts w:ascii="Times New Roman" w:hAnsi="Times New Roman" w:cs="Times New Roman"/>
          <w:sz w:val="24"/>
          <w:szCs w:val="24"/>
        </w:rPr>
        <w:t>Christ is in our midst!</w:t>
      </w:r>
    </w:p>
    <w:p w14:paraId="38A34B05" w14:textId="77777777" w:rsidR="002F4AC6" w:rsidRPr="00DB03F2" w:rsidRDefault="009802E3" w:rsidP="00DB03F2">
      <w:pPr>
        <w:spacing w:line="240" w:lineRule="auto"/>
        <w:rPr>
          <w:rFonts w:ascii="Times New Roman" w:hAnsi="Times New Roman" w:cs="Times New Roman"/>
          <w:sz w:val="24"/>
          <w:szCs w:val="24"/>
        </w:rPr>
      </w:pPr>
      <w:r w:rsidRPr="00DB03F2">
        <w:rPr>
          <w:rFonts w:ascii="Times New Roman" w:hAnsi="Times New Roman" w:cs="Times New Roman"/>
          <w:sz w:val="24"/>
          <w:szCs w:val="24"/>
        </w:rPr>
        <w:t xml:space="preserve">   </w:t>
      </w:r>
      <w:r w:rsidR="00DE54B9">
        <w:rPr>
          <w:rFonts w:ascii="Times New Roman" w:hAnsi="Times New Roman" w:cs="Times New Roman"/>
          <w:sz w:val="24"/>
          <w:szCs w:val="24"/>
        </w:rPr>
        <w:t xml:space="preserve"> </w:t>
      </w:r>
    </w:p>
    <w:p w14:paraId="6B81C47F" w14:textId="77777777" w:rsidR="007F0305" w:rsidRPr="006E6976" w:rsidRDefault="007F0305" w:rsidP="00DB3B7B">
      <w:pPr>
        <w:spacing w:line="480" w:lineRule="auto"/>
        <w:rPr>
          <w:rFonts w:ascii="Times New Roman" w:hAnsi="Times New Roman" w:cs="Times New Roman"/>
          <w:sz w:val="32"/>
          <w:szCs w:val="32"/>
        </w:rPr>
      </w:pPr>
    </w:p>
    <w:sectPr w:rsidR="007F0305" w:rsidRPr="006E697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B54CD" w14:textId="77777777" w:rsidR="009B04E4" w:rsidRDefault="009B04E4" w:rsidP="00393EE0">
      <w:pPr>
        <w:spacing w:after="0" w:line="240" w:lineRule="auto"/>
      </w:pPr>
      <w:r>
        <w:separator/>
      </w:r>
    </w:p>
  </w:endnote>
  <w:endnote w:type="continuationSeparator" w:id="0">
    <w:p w14:paraId="69013125" w14:textId="77777777" w:rsidR="009B04E4" w:rsidRDefault="009B04E4" w:rsidP="00393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C397D" w14:textId="77777777" w:rsidR="009B04E4" w:rsidRDefault="009B04E4" w:rsidP="00393EE0">
      <w:pPr>
        <w:spacing w:after="0" w:line="240" w:lineRule="auto"/>
      </w:pPr>
      <w:r>
        <w:separator/>
      </w:r>
    </w:p>
  </w:footnote>
  <w:footnote w:type="continuationSeparator" w:id="0">
    <w:p w14:paraId="5C445048" w14:textId="77777777" w:rsidR="009B04E4" w:rsidRDefault="009B04E4" w:rsidP="00393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088627"/>
      <w:docPartObj>
        <w:docPartGallery w:val="Page Numbers (Top of Page)"/>
        <w:docPartUnique/>
      </w:docPartObj>
    </w:sdtPr>
    <w:sdtEndPr>
      <w:rPr>
        <w:noProof/>
      </w:rPr>
    </w:sdtEndPr>
    <w:sdtContent>
      <w:p w14:paraId="128F6FE7" w14:textId="77777777" w:rsidR="006E6976" w:rsidRDefault="006E6976">
        <w:pPr>
          <w:pStyle w:val="Header"/>
          <w:jc w:val="right"/>
        </w:pPr>
        <w:r>
          <w:fldChar w:fldCharType="begin"/>
        </w:r>
        <w:r>
          <w:instrText xml:space="preserve"> PAGE   \* MERGEFORMAT </w:instrText>
        </w:r>
        <w:r>
          <w:fldChar w:fldCharType="separate"/>
        </w:r>
        <w:r w:rsidR="00D15E0A">
          <w:rPr>
            <w:noProof/>
          </w:rPr>
          <w:t>2</w:t>
        </w:r>
        <w:r>
          <w:rPr>
            <w:noProof/>
          </w:rPr>
          <w:fldChar w:fldCharType="end"/>
        </w:r>
      </w:p>
    </w:sdtContent>
  </w:sdt>
  <w:p w14:paraId="23C4ABE3" w14:textId="77777777" w:rsidR="00393EE0" w:rsidRDefault="00393E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11A"/>
    <w:rsid w:val="001E711A"/>
    <w:rsid w:val="0020779C"/>
    <w:rsid w:val="002F4AC6"/>
    <w:rsid w:val="00393EE0"/>
    <w:rsid w:val="004E40E3"/>
    <w:rsid w:val="00545C6C"/>
    <w:rsid w:val="00561821"/>
    <w:rsid w:val="005A3B54"/>
    <w:rsid w:val="005E7705"/>
    <w:rsid w:val="00682103"/>
    <w:rsid w:val="006E6976"/>
    <w:rsid w:val="00744BF0"/>
    <w:rsid w:val="00790B2F"/>
    <w:rsid w:val="007D1921"/>
    <w:rsid w:val="007F0305"/>
    <w:rsid w:val="008F4ECA"/>
    <w:rsid w:val="009515DB"/>
    <w:rsid w:val="009802E3"/>
    <w:rsid w:val="009B04E4"/>
    <w:rsid w:val="009D26E6"/>
    <w:rsid w:val="00A805EC"/>
    <w:rsid w:val="00A82FB7"/>
    <w:rsid w:val="00C73CA7"/>
    <w:rsid w:val="00CD531D"/>
    <w:rsid w:val="00D15E0A"/>
    <w:rsid w:val="00D843F5"/>
    <w:rsid w:val="00DB03F2"/>
    <w:rsid w:val="00DB3B7B"/>
    <w:rsid w:val="00DC531F"/>
    <w:rsid w:val="00DE467B"/>
    <w:rsid w:val="00DE54B9"/>
    <w:rsid w:val="00E364AB"/>
    <w:rsid w:val="00E748D8"/>
    <w:rsid w:val="00EC5AC4"/>
    <w:rsid w:val="00FE0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7490E"/>
  <w15:chartTrackingRefBased/>
  <w15:docId w15:val="{DD6B13AE-2E73-4E4D-A205-55790F7F9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EE0"/>
  </w:style>
  <w:style w:type="paragraph" w:styleId="Footer">
    <w:name w:val="footer"/>
    <w:basedOn w:val="Normal"/>
    <w:link w:val="FooterChar"/>
    <w:uiPriority w:val="99"/>
    <w:unhideWhenUsed/>
    <w:rsid w:val="00393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dc:creator>
  <cp:keywords/>
  <dc:description/>
  <cp:lastModifiedBy>Cathy Bradwel</cp:lastModifiedBy>
  <cp:revision>2</cp:revision>
  <dcterms:created xsi:type="dcterms:W3CDTF">2023-08-04T13:05:00Z</dcterms:created>
  <dcterms:modified xsi:type="dcterms:W3CDTF">2023-08-04T13:05:00Z</dcterms:modified>
</cp:coreProperties>
</file>